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D6" w:rsidRPr="00F53AA7" w:rsidRDefault="003016D6" w:rsidP="003016D6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3016D6" w:rsidRPr="00F53AA7" w:rsidRDefault="003016D6" w:rsidP="003016D6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3016D6" w:rsidRPr="00F53AA7" w:rsidRDefault="003016D6" w:rsidP="003016D6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3016D6" w:rsidRPr="00F53AA7" w:rsidRDefault="003016D6" w:rsidP="003016D6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3016D6" w:rsidRPr="00F53AA7" w:rsidRDefault="003016D6" w:rsidP="003016D6">
      <w:pPr>
        <w:pStyle w:val="1"/>
        <w:spacing w:before="0"/>
        <w:ind w:left="723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3016D6" w:rsidRPr="00F53AA7" w:rsidRDefault="003016D6" w:rsidP="003016D6">
      <w:pPr>
        <w:pStyle w:val="1"/>
        <w:spacing w:before="0"/>
        <w:ind w:left="0"/>
        <w:jc w:val="center"/>
        <w:rPr>
          <w:sz w:val="24"/>
          <w:szCs w:val="24"/>
        </w:rPr>
      </w:pPr>
      <w:r w:rsidRPr="00F53AA7">
        <w:rPr>
          <w:sz w:val="24"/>
          <w:szCs w:val="24"/>
        </w:rPr>
        <w:t>Технологічна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карта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№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1.02</w:t>
      </w:r>
    </w:p>
    <w:p w:rsidR="003016D6" w:rsidRPr="00F53AA7" w:rsidRDefault="003016D6" w:rsidP="003016D6">
      <w:pPr>
        <w:ind w:right="1795"/>
        <w:rPr>
          <w:b/>
          <w:sz w:val="24"/>
          <w:szCs w:val="24"/>
        </w:rPr>
      </w:pPr>
      <w:r w:rsidRPr="00F53AA7">
        <w:rPr>
          <w:b/>
          <w:sz w:val="24"/>
          <w:szCs w:val="24"/>
          <w:lang w:val="ru-RU"/>
        </w:rPr>
        <w:t xml:space="preserve">   </w:t>
      </w:r>
      <w:r w:rsidRPr="00F53AA7">
        <w:rPr>
          <w:b/>
          <w:sz w:val="24"/>
          <w:szCs w:val="24"/>
        </w:rPr>
        <w:t>Салат</w:t>
      </w:r>
      <w:r w:rsidRPr="00F53AA7">
        <w:rPr>
          <w:b/>
          <w:spacing w:val="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зі</w:t>
      </w:r>
      <w:r w:rsidRPr="00F53AA7">
        <w:rPr>
          <w:b/>
          <w:spacing w:val="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свіжих</w:t>
      </w:r>
      <w:r w:rsidRPr="00F53AA7">
        <w:rPr>
          <w:b/>
          <w:spacing w:val="3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томатів</w:t>
      </w:r>
      <w:r w:rsidRPr="00F53AA7">
        <w:rPr>
          <w:b/>
          <w:spacing w:val="6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з</w:t>
      </w:r>
      <w:r w:rsidRPr="00F53AA7">
        <w:rPr>
          <w:b/>
          <w:spacing w:val="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солодким</w:t>
      </w:r>
      <w:r w:rsidRPr="00F53AA7">
        <w:rPr>
          <w:b/>
          <w:spacing w:val="3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перцем</w:t>
      </w:r>
    </w:p>
    <w:p w:rsidR="003016D6" w:rsidRPr="00F53AA7" w:rsidRDefault="003016D6" w:rsidP="003016D6">
      <w:pPr>
        <w:ind w:left="142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</w:t>
      </w:r>
      <w:r w:rsidRPr="00F53AA7">
        <w:rPr>
          <w:b/>
          <w:spacing w:val="1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Холодні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страви.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Салати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і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вінегрети.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691"/>
        <w:gridCol w:w="731"/>
        <w:gridCol w:w="719"/>
        <w:gridCol w:w="756"/>
        <w:gridCol w:w="726"/>
        <w:gridCol w:w="725"/>
        <w:gridCol w:w="764"/>
        <w:gridCol w:w="751"/>
        <w:gridCol w:w="751"/>
      </w:tblGrid>
      <w:tr w:rsidR="003016D6" w:rsidRPr="00F53AA7" w:rsidTr="00FE0A66">
        <w:trPr>
          <w:trHeight w:val="147"/>
        </w:trPr>
        <w:tc>
          <w:tcPr>
            <w:tcW w:w="394" w:type="dxa"/>
            <w:vMerge w:val="restart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№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з/п</w:t>
            </w:r>
          </w:p>
        </w:tc>
        <w:tc>
          <w:tcPr>
            <w:tcW w:w="4691" w:type="dxa"/>
            <w:vMerge w:val="restart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Найменування</w:t>
            </w:r>
            <w:r w:rsidRPr="00F53AA7">
              <w:rPr>
                <w:spacing w:val="10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сировини</w:t>
            </w:r>
          </w:p>
        </w:tc>
        <w:tc>
          <w:tcPr>
            <w:tcW w:w="1450" w:type="dxa"/>
            <w:gridSpan w:val="2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Маса,</w:t>
            </w:r>
            <w:r w:rsidRPr="00F53AA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4473" w:type="dxa"/>
            <w:gridSpan w:val="6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Норма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вмісту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на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1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порцію,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3016D6" w:rsidRPr="00F53AA7" w:rsidTr="00FE0A66">
        <w:trPr>
          <w:trHeight w:val="56"/>
        </w:trPr>
        <w:tc>
          <w:tcPr>
            <w:tcW w:w="394" w:type="dxa"/>
            <w:vMerge/>
          </w:tcPr>
          <w:p w:rsidR="003016D6" w:rsidRPr="00F53AA7" w:rsidRDefault="003016D6" w:rsidP="00FE0A66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4691" w:type="dxa"/>
            <w:vMerge/>
          </w:tcPr>
          <w:p w:rsidR="003016D6" w:rsidRPr="00F53AA7" w:rsidRDefault="003016D6" w:rsidP="00FE0A66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3016D6" w:rsidRPr="00F53AA7" w:rsidTr="00FE0A66">
        <w:trPr>
          <w:trHeight w:val="56"/>
        </w:trPr>
        <w:tc>
          <w:tcPr>
            <w:tcW w:w="394" w:type="dxa"/>
            <w:vMerge w:val="restart"/>
          </w:tcPr>
          <w:p w:rsidR="003016D6" w:rsidRPr="00F53AA7" w:rsidRDefault="003016D6" w:rsidP="00FE0A66">
            <w:pPr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Томати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теплично-парникові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653,1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640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32,7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32,0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49,0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48,0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65,3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64</w:t>
            </w:r>
          </w:p>
        </w:tc>
      </w:tr>
      <w:tr w:rsidR="003016D6" w:rsidRPr="00F53AA7" w:rsidTr="00FE0A66">
        <w:trPr>
          <w:trHeight w:val="87"/>
        </w:trPr>
        <w:tc>
          <w:tcPr>
            <w:tcW w:w="394" w:type="dxa"/>
            <w:vMerge/>
          </w:tcPr>
          <w:p w:rsidR="003016D6" w:rsidRPr="00F53AA7" w:rsidRDefault="003016D6" w:rsidP="00FE0A66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Томати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53AA7">
              <w:rPr>
                <w:sz w:val="16"/>
                <w:szCs w:val="16"/>
              </w:rPr>
              <w:t>грунтові</w:t>
            </w:r>
            <w:proofErr w:type="spellEnd"/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752,9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640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37,6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32,0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56,5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48,0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75,3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64</w:t>
            </w:r>
          </w:p>
        </w:tc>
      </w:tr>
      <w:tr w:rsidR="003016D6" w:rsidRPr="00F53AA7" w:rsidTr="00FE0A66">
        <w:trPr>
          <w:trHeight w:val="56"/>
        </w:trPr>
        <w:tc>
          <w:tcPr>
            <w:tcW w:w="39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Цибуля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зелена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свіжа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125,0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6,3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9,4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7,5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12,5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</w:tr>
      <w:tr w:rsidR="003016D6" w:rsidRPr="00F53AA7" w:rsidTr="00FE0A66">
        <w:trPr>
          <w:trHeight w:val="56"/>
        </w:trPr>
        <w:tc>
          <w:tcPr>
            <w:tcW w:w="39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Перець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солодкий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свіжий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306,7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230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15,3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11,5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23,0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17,3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30,7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</w:t>
            </w:r>
          </w:p>
        </w:tc>
      </w:tr>
      <w:tr w:rsidR="003016D6" w:rsidRPr="00F53AA7" w:rsidTr="00FE0A66">
        <w:trPr>
          <w:trHeight w:val="81"/>
        </w:trPr>
        <w:tc>
          <w:tcPr>
            <w:tcW w:w="39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4</w:t>
            </w: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Олія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соняшникова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рафінована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2,3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2,3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</w:tr>
      <w:tr w:rsidR="003016D6" w:rsidRPr="00F53AA7" w:rsidTr="00FE0A66">
        <w:trPr>
          <w:trHeight w:val="56"/>
        </w:trPr>
        <w:tc>
          <w:tcPr>
            <w:tcW w:w="39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5</w:t>
            </w: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Майоран</w:t>
            </w:r>
            <w:r w:rsidRPr="00F53AA7">
              <w:rPr>
                <w:spacing w:val="8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сушений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</w:tr>
      <w:tr w:rsidR="003016D6" w:rsidRPr="00F53AA7" w:rsidTr="00FE0A66">
        <w:trPr>
          <w:trHeight w:val="56"/>
        </w:trPr>
        <w:tc>
          <w:tcPr>
            <w:tcW w:w="39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6</w:t>
            </w:r>
          </w:p>
        </w:tc>
        <w:tc>
          <w:tcPr>
            <w:tcW w:w="469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йодована</w:t>
            </w:r>
          </w:p>
        </w:tc>
        <w:tc>
          <w:tcPr>
            <w:tcW w:w="73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719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72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725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76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751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</w:tr>
      <w:tr w:rsidR="003016D6" w:rsidRPr="00F53AA7" w:rsidTr="00FE0A66">
        <w:trPr>
          <w:trHeight w:val="61"/>
        </w:trPr>
        <w:tc>
          <w:tcPr>
            <w:tcW w:w="5085" w:type="dxa"/>
            <w:gridSpan w:val="2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Вихід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готової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страви,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450" w:type="dxa"/>
            <w:gridSpan w:val="2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1482" w:type="dxa"/>
            <w:gridSpan w:val="2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489" w:type="dxa"/>
            <w:gridSpan w:val="2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  <w:tc>
          <w:tcPr>
            <w:tcW w:w="1502" w:type="dxa"/>
            <w:gridSpan w:val="2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</w:tr>
    </w:tbl>
    <w:p w:rsidR="003016D6" w:rsidRPr="00F53AA7" w:rsidRDefault="003016D6" w:rsidP="003016D6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Відхилення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до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маси</w:t>
      </w:r>
      <w:r w:rsidRPr="00F53AA7">
        <w:rPr>
          <w:spacing w:val="6"/>
          <w:sz w:val="24"/>
          <w:szCs w:val="24"/>
        </w:rPr>
        <w:t xml:space="preserve"> </w:t>
      </w:r>
      <w:proofErr w:type="spellStart"/>
      <w:r w:rsidRPr="00F53AA7">
        <w:rPr>
          <w:sz w:val="24"/>
          <w:szCs w:val="24"/>
        </w:rPr>
        <w:t>порцїї</w:t>
      </w:r>
      <w:proofErr w:type="spellEnd"/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+-3%</w:t>
      </w:r>
    </w:p>
    <w:p w:rsidR="003016D6" w:rsidRPr="00F53AA7" w:rsidRDefault="003016D6" w:rsidP="003016D6">
      <w:pPr>
        <w:pStyle w:val="1"/>
        <w:spacing w:before="0"/>
        <w:ind w:left="142"/>
        <w:rPr>
          <w:b w:val="0"/>
          <w:sz w:val="24"/>
          <w:szCs w:val="24"/>
        </w:rPr>
      </w:pPr>
    </w:p>
    <w:p w:rsidR="003016D6" w:rsidRPr="00F53AA7" w:rsidRDefault="003016D6" w:rsidP="003016D6">
      <w:pPr>
        <w:pStyle w:val="1"/>
        <w:spacing w:before="0"/>
        <w:ind w:left="142"/>
        <w:rPr>
          <w:b w:val="0"/>
          <w:sz w:val="24"/>
          <w:szCs w:val="24"/>
        </w:rPr>
      </w:pPr>
      <w:r w:rsidRPr="00F53AA7">
        <w:rPr>
          <w:b w:val="0"/>
          <w:sz w:val="24"/>
          <w:szCs w:val="24"/>
        </w:rPr>
        <w:t>Харчові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продукти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і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продовольча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сировина,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з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яких</w:t>
      </w:r>
      <w:r w:rsidRPr="00F53AA7">
        <w:rPr>
          <w:b w:val="0"/>
          <w:spacing w:val="3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виготовляються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готові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страви,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відповідають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вимогам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чинних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нормативно-правових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актів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України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щодо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показників</w:t>
      </w:r>
      <w:r w:rsidRPr="00F53AA7">
        <w:rPr>
          <w:b w:val="0"/>
          <w:spacing w:val="7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якості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та</w:t>
      </w:r>
      <w:r w:rsidRPr="00F53AA7">
        <w:rPr>
          <w:b w:val="0"/>
          <w:spacing w:val="7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безпеки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харчових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продуктів,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упаковки,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маркування,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транспортування,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приймання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і зберігання.</w:t>
      </w:r>
    </w:p>
    <w:p w:rsidR="003016D6" w:rsidRPr="00F53AA7" w:rsidRDefault="003016D6" w:rsidP="003016D6">
      <w:pPr>
        <w:pStyle w:val="2"/>
        <w:spacing w:before="0"/>
        <w:ind w:left="142"/>
        <w:rPr>
          <w:b w:val="0"/>
          <w:i w:val="0"/>
          <w:sz w:val="24"/>
          <w:szCs w:val="24"/>
        </w:rPr>
      </w:pPr>
    </w:p>
    <w:p w:rsidR="003016D6" w:rsidRPr="00F53AA7" w:rsidRDefault="003016D6" w:rsidP="003016D6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Технологія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приготування</w:t>
      </w:r>
      <w:r w:rsidRPr="00F53AA7">
        <w:rPr>
          <w:b w:val="0"/>
          <w:i w:val="0"/>
          <w:spacing w:val="5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страви</w:t>
      </w:r>
    </w:p>
    <w:p w:rsidR="003016D6" w:rsidRPr="00F53AA7" w:rsidRDefault="003016D6" w:rsidP="003016D6">
      <w:pPr>
        <w:pStyle w:val="a3"/>
        <w:ind w:left="142"/>
        <w:jc w:val="both"/>
        <w:rPr>
          <w:sz w:val="24"/>
          <w:szCs w:val="24"/>
        </w:rPr>
      </w:pPr>
      <w:r w:rsidRPr="00F53AA7">
        <w:rPr>
          <w:sz w:val="24"/>
          <w:szCs w:val="24"/>
        </w:rPr>
        <w:t>Овочі та зелень миють під проточною водою, зачищають, у перця видаляють плодоніжку з насінням. Підготовлені томати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нарізають тонкими скибками, перець – соломкою, цибулю шинкують. Підготовлені інгредієнти змішують, додають сіль та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майоран. При відпусканні заправляють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олією.</w:t>
      </w:r>
    </w:p>
    <w:p w:rsidR="003016D6" w:rsidRPr="00F53AA7" w:rsidRDefault="003016D6" w:rsidP="003016D6">
      <w:pPr>
        <w:pStyle w:val="2"/>
        <w:spacing w:before="0"/>
        <w:ind w:left="142"/>
        <w:rPr>
          <w:b w:val="0"/>
          <w:i w:val="0"/>
          <w:sz w:val="24"/>
          <w:szCs w:val="24"/>
        </w:rPr>
      </w:pPr>
    </w:p>
    <w:p w:rsidR="003016D6" w:rsidRPr="00F53AA7" w:rsidRDefault="003016D6" w:rsidP="003016D6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Термін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придатності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до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споживання</w:t>
      </w:r>
      <w:r w:rsidRPr="00F53AA7">
        <w:rPr>
          <w:b w:val="0"/>
          <w:i w:val="0"/>
          <w:spacing w:val="5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та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умови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зберігання</w:t>
      </w:r>
    </w:p>
    <w:p w:rsidR="003016D6" w:rsidRPr="00F53AA7" w:rsidRDefault="003016D6" w:rsidP="003016D6">
      <w:pPr>
        <w:ind w:left="142"/>
        <w:rPr>
          <w:sz w:val="24"/>
          <w:szCs w:val="24"/>
        </w:rPr>
      </w:pPr>
      <w:r w:rsidRPr="00F53AA7">
        <w:rPr>
          <w:sz w:val="24"/>
          <w:szCs w:val="24"/>
        </w:rPr>
        <w:t>Температура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подачі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+8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°C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;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Умови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зберігання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t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+4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...+8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°C;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Термін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придатності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1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година.</w:t>
      </w:r>
    </w:p>
    <w:p w:rsidR="003016D6" w:rsidRPr="00F53AA7" w:rsidRDefault="003016D6" w:rsidP="003016D6">
      <w:pPr>
        <w:ind w:left="142"/>
        <w:rPr>
          <w:sz w:val="24"/>
          <w:szCs w:val="24"/>
        </w:rPr>
      </w:pPr>
    </w:p>
    <w:p w:rsidR="003016D6" w:rsidRPr="00F53AA7" w:rsidRDefault="003016D6" w:rsidP="003016D6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Спосіб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реалізації</w:t>
      </w:r>
      <w:r w:rsidRPr="00F53AA7">
        <w:rPr>
          <w:b w:val="0"/>
          <w:i w:val="0"/>
          <w:spacing w:val="8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(подання)</w:t>
      </w:r>
      <w:r w:rsidRPr="00F53AA7">
        <w:rPr>
          <w:b w:val="0"/>
          <w:i w:val="0"/>
          <w:spacing w:val="7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споживачу</w:t>
      </w:r>
    </w:p>
    <w:p w:rsidR="003016D6" w:rsidRPr="00F53AA7" w:rsidRDefault="003016D6" w:rsidP="003016D6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Салат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викладають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у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тарілку,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посипають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подрібненим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свіжим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кропом.</w:t>
      </w:r>
    </w:p>
    <w:p w:rsidR="003016D6" w:rsidRPr="00F53AA7" w:rsidRDefault="003016D6" w:rsidP="003016D6">
      <w:pPr>
        <w:pStyle w:val="a3"/>
        <w:ind w:left="142"/>
        <w:rPr>
          <w:sz w:val="24"/>
          <w:szCs w:val="24"/>
        </w:rPr>
      </w:pPr>
    </w:p>
    <w:p w:rsidR="003016D6" w:rsidRPr="00F53AA7" w:rsidRDefault="003016D6" w:rsidP="003016D6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Характеристика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готової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страви</w:t>
      </w:r>
    </w:p>
    <w:p w:rsidR="003016D6" w:rsidRPr="00F53AA7" w:rsidRDefault="003016D6" w:rsidP="003016D6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Зовнішній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вигляд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салат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викладено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гіркою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на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тарілці,</w:t>
      </w:r>
      <w:r w:rsidRPr="00F53AA7">
        <w:rPr>
          <w:spacing w:val="9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полито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олією.</w:t>
      </w:r>
      <w:r w:rsidRPr="00F53AA7">
        <w:rPr>
          <w:spacing w:val="-55"/>
          <w:sz w:val="24"/>
          <w:szCs w:val="24"/>
        </w:rPr>
        <w:t xml:space="preserve"> </w:t>
      </w:r>
      <w:r w:rsidRPr="00F53AA7">
        <w:rPr>
          <w:sz w:val="24"/>
          <w:szCs w:val="24"/>
        </w:rPr>
        <w:t>Смак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і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запах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приємні,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притаманні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інгредієнтам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страви.</w:t>
      </w:r>
    </w:p>
    <w:p w:rsidR="003016D6" w:rsidRPr="00F53AA7" w:rsidRDefault="003016D6" w:rsidP="003016D6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Колір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властивий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інгредієнтам,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що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входять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до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страви.</w:t>
      </w:r>
      <w:r w:rsidRPr="00F53AA7">
        <w:rPr>
          <w:spacing w:val="-55"/>
          <w:sz w:val="24"/>
          <w:szCs w:val="24"/>
        </w:rPr>
        <w:t xml:space="preserve"> </w:t>
      </w:r>
      <w:r w:rsidRPr="00F53AA7">
        <w:rPr>
          <w:sz w:val="24"/>
          <w:szCs w:val="24"/>
        </w:rPr>
        <w:t>Консистенція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ніжна,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м’яка, соковита.</w:t>
      </w:r>
    </w:p>
    <w:p w:rsidR="003016D6" w:rsidRPr="00F53AA7" w:rsidRDefault="003016D6" w:rsidP="003016D6">
      <w:pPr>
        <w:pStyle w:val="a3"/>
        <w:ind w:left="142"/>
        <w:rPr>
          <w:sz w:val="24"/>
          <w:szCs w:val="24"/>
        </w:rPr>
      </w:pPr>
    </w:p>
    <w:p w:rsidR="003016D6" w:rsidRPr="00F53AA7" w:rsidRDefault="003016D6" w:rsidP="003016D6">
      <w:pPr>
        <w:pStyle w:val="1"/>
        <w:spacing w:before="0"/>
        <w:ind w:left="142"/>
        <w:jc w:val="center"/>
        <w:rPr>
          <w:b w:val="0"/>
          <w:sz w:val="24"/>
          <w:szCs w:val="24"/>
        </w:rPr>
      </w:pPr>
      <w:r w:rsidRPr="00F53AA7">
        <w:rPr>
          <w:b w:val="0"/>
          <w:sz w:val="24"/>
          <w:szCs w:val="24"/>
        </w:rPr>
        <w:t>ХАРЧОВА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(ПОЖИВНА)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ТА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ЕНЕРГЕТИЧНА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ЦІННІСТЬ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(КАЛОРІЙНІСТЬ)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1</w:t>
      </w:r>
      <w:r w:rsidRPr="00F53AA7">
        <w:rPr>
          <w:b w:val="0"/>
          <w:spacing w:val="1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ПОРЦІЇ: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134"/>
        <w:gridCol w:w="1134"/>
        <w:gridCol w:w="1276"/>
        <w:gridCol w:w="2693"/>
      </w:tblGrid>
      <w:tr w:rsidR="003016D6" w:rsidRPr="00F53AA7" w:rsidTr="00FE0A66">
        <w:trPr>
          <w:trHeight w:val="84"/>
        </w:trPr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порції,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 w:firstLine="45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цінність,</w:t>
            </w:r>
            <w:r w:rsidRPr="00F53AA7">
              <w:rPr>
                <w:spacing w:val="10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ккал</w:t>
            </w:r>
          </w:p>
        </w:tc>
      </w:tr>
      <w:tr w:rsidR="003016D6" w:rsidRPr="00F53AA7" w:rsidTr="00FE0A66">
        <w:trPr>
          <w:trHeight w:val="56"/>
        </w:trPr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24,8</w:t>
            </w:r>
          </w:p>
        </w:tc>
      </w:tr>
      <w:tr w:rsidR="003016D6" w:rsidRPr="00F53AA7" w:rsidTr="00FE0A66">
        <w:trPr>
          <w:trHeight w:val="56"/>
        </w:trPr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37,1</w:t>
            </w:r>
          </w:p>
        </w:tc>
      </w:tr>
      <w:tr w:rsidR="003016D6" w:rsidRPr="00F53AA7" w:rsidTr="00FE0A66">
        <w:trPr>
          <w:trHeight w:val="56"/>
        </w:trPr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1,02</w:t>
            </w:r>
          </w:p>
        </w:tc>
        <w:tc>
          <w:tcPr>
            <w:tcW w:w="1134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3,38</w:t>
            </w:r>
          </w:p>
        </w:tc>
        <w:tc>
          <w:tcPr>
            <w:tcW w:w="1276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3,97</w:t>
            </w:r>
          </w:p>
        </w:tc>
        <w:tc>
          <w:tcPr>
            <w:tcW w:w="2693" w:type="dxa"/>
          </w:tcPr>
          <w:p w:rsidR="003016D6" w:rsidRPr="00F53AA7" w:rsidRDefault="003016D6" w:rsidP="00FE0A66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49,51</w:t>
            </w:r>
          </w:p>
        </w:tc>
      </w:tr>
    </w:tbl>
    <w:p w:rsidR="003016D6" w:rsidRPr="00F53AA7" w:rsidRDefault="003016D6" w:rsidP="003016D6">
      <w:pPr>
        <w:ind w:left="142"/>
        <w:rPr>
          <w:sz w:val="24"/>
          <w:szCs w:val="24"/>
          <w:lang w:val="ru-RU"/>
        </w:rPr>
      </w:pPr>
    </w:p>
    <w:p w:rsidR="00F345AB" w:rsidRPr="003016D6" w:rsidRDefault="00F345AB" w:rsidP="003016D6">
      <w:bookmarkStart w:id="0" w:name="_GoBack"/>
      <w:bookmarkEnd w:id="0"/>
    </w:p>
    <w:sectPr w:rsidR="00F345AB" w:rsidRPr="003016D6" w:rsidSect="00705D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E8"/>
    <w:rsid w:val="003016D6"/>
    <w:rsid w:val="00705DEB"/>
    <w:rsid w:val="007C15DC"/>
    <w:rsid w:val="00AC40E8"/>
    <w:rsid w:val="00BC706C"/>
    <w:rsid w:val="00F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5601"/>
  <w15:chartTrackingRefBased/>
  <w15:docId w15:val="{4A7053A4-7155-4C25-BDA3-F16C047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C15DC"/>
    <w:pPr>
      <w:spacing w:before="66"/>
      <w:ind w:left="9643"/>
      <w:outlineLvl w:val="0"/>
    </w:pPr>
    <w:rPr>
      <w:b/>
      <w:bCs/>
      <w:sz w:val="23"/>
      <w:szCs w:val="23"/>
    </w:rPr>
  </w:style>
  <w:style w:type="paragraph" w:styleId="2">
    <w:name w:val="heading 2"/>
    <w:basedOn w:val="a"/>
    <w:link w:val="20"/>
    <w:uiPriority w:val="9"/>
    <w:qFormat/>
    <w:rsid w:val="007C15DC"/>
    <w:pPr>
      <w:spacing w:before="134"/>
      <w:ind w:left="193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DC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C15DC"/>
    <w:rPr>
      <w:rFonts w:ascii="Times New Roman" w:eastAsia="Times New Roman" w:hAnsi="Times New Roman" w:cs="Times New Roman"/>
      <w:b/>
      <w:bCs/>
      <w:i/>
      <w:i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7C15D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C15DC"/>
    <w:rPr>
      <w:rFonts w:ascii="Times New Roman" w:eastAsia="Times New Roman" w:hAnsi="Times New Roman" w:cs="Times New Roman"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7C15DC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8</cp:revision>
  <dcterms:created xsi:type="dcterms:W3CDTF">2021-11-27T14:52:00Z</dcterms:created>
  <dcterms:modified xsi:type="dcterms:W3CDTF">2021-11-27T14:55:00Z</dcterms:modified>
</cp:coreProperties>
</file>